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A5" w:rsidRDefault="00374AA5" w:rsidP="00374AA5"/>
    <w:p w:rsidR="00374AA5" w:rsidRDefault="004C12B3" w:rsidP="00374AA5">
      <w:hyperlink r:id="rId5" w:history="1">
        <w:r w:rsidR="00374AA5" w:rsidRPr="00374AA5">
          <w:rPr>
            <w:rStyle w:val="Hyperlink"/>
          </w:rPr>
          <w:t>http://ia600407.us.archive.org/2/items/cu31924030628345/cu31924030628345.pdf</w:t>
        </w:r>
      </w:hyperlink>
    </w:p>
    <w:p w:rsidR="00374AA5" w:rsidRDefault="00374AA5" w:rsidP="00374AA5">
      <w:r>
        <w:t>HISTORY</w:t>
      </w:r>
    </w:p>
    <w:p w:rsidR="00374AA5" w:rsidRDefault="00374AA5" w:rsidP="00374AA5">
      <w:r>
        <w:t>OF THE</w:t>
      </w:r>
    </w:p>
    <w:p w:rsidR="00374AA5" w:rsidRDefault="00374AA5" w:rsidP="00374AA5">
      <w:r>
        <w:t>University</w:t>
      </w:r>
    </w:p>
    <w:p w:rsidR="00374AA5" w:rsidRDefault="00374AA5" w:rsidP="00374AA5">
      <w:proofErr w:type="gramStart"/>
      <w:r>
        <w:t>of  Arkansas</w:t>
      </w:r>
      <w:proofErr w:type="gramEnd"/>
    </w:p>
    <w:p w:rsidR="00374AA5" w:rsidRDefault="00374AA5" w:rsidP="00374AA5">
      <w:r>
        <w:t>By</w:t>
      </w:r>
    </w:p>
    <w:p w:rsidR="00374AA5" w:rsidRDefault="00374AA5" w:rsidP="00374AA5">
      <w:r>
        <w:t>JOHN HUGH REYNOLDS</w:t>
      </w:r>
    </w:p>
    <w:p w:rsidR="00374AA5" w:rsidRDefault="00374AA5" w:rsidP="00374AA5">
      <w:r>
        <w:t>Professor of History and Political Science</w:t>
      </w:r>
    </w:p>
    <w:p w:rsidR="00374AA5" w:rsidRDefault="00374AA5" w:rsidP="00374AA5">
      <w:proofErr w:type="gramStart"/>
      <w:r>
        <w:t>and</w:t>
      </w:r>
      <w:proofErr w:type="gramEnd"/>
    </w:p>
    <w:p w:rsidR="00374AA5" w:rsidRDefault="00374AA5" w:rsidP="00374AA5">
      <w:r>
        <w:t>DAVID YANCEY THOMAS</w:t>
      </w:r>
    </w:p>
    <w:p w:rsidR="00374AA5" w:rsidRDefault="00374AA5" w:rsidP="00374AA5">
      <w:r>
        <w:t>Associate Professor of History and Political Science</w:t>
      </w:r>
    </w:p>
    <w:p w:rsidR="00374AA5" w:rsidRDefault="00374AA5" w:rsidP="00374AA5">
      <w:r>
        <w:t>University of Arkansas</w:t>
      </w:r>
    </w:p>
    <w:p w:rsidR="00374AA5" w:rsidRDefault="00374AA5" w:rsidP="00374AA5">
      <w:r>
        <w:t>FAYETTEVILLE</w:t>
      </w:r>
    </w:p>
    <w:p w:rsidR="00374AA5" w:rsidRDefault="00374AA5" w:rsidP="00374AA5">
      <w:r>
        <w:t>UNIVERSITY OF ARKANSAS</w:t>
      </w:r>
    </w:p>
    <w:p w:rsidR="00374AA5" w:rsidRDefault="00374AA5" w:rsidP="00374AA5">
      <w:r>
        <w:t>1910</w:t>
      </w:r>
    </w:p>
    <w:p w:rsidR="00374AA5" w:rsidRDefault="00374AA5" w:rsidP="00374AA5"/>
    <w:p w:rsidR="00374AA5" w:rsidRDefault="00374AA5" w:rsidP="00374AA5"/>
    <w:p w:rsidR="00374AA5" w:rsidRDefault="00374AA5" w:rsidP="00374AA5">
      <w:r>
        <w:t>Page 143-144:</w:t>
      </w:r>
    </w:p>
    <w:p w:rsidR="00374AA5" w:rsidRDefault="00374AA5" w:rsidP="00374AA5">
      <w:r>
        <w:t>There were no revolutions in the faculty during this period, but</w:t>
      </w:r>
    </w:p>
    <w:p w:rsidR="00374AA5" w:rsidRDefault="00374AA5" w:rsidP="00374AA5">
      <w:proofErr w:type="gramStart"/>
      <w:r>
        <w:t>several</w:t>
      </w:r>
      <w:proofErr w:type="gramEnd"/>
      <w:r>
        <w:t xml:space="preserve"> changes of importance occurred. In the department of</w:t>
      </w:r>
    </w:p>
    <w:p w:rsidR="00374AA5" w:rsidRDefault="00374AA5" w:rsidP="00374AA5">
      <w:proofErr w:type="gramStart"/>
      <w:r>
        <w:t>mechanical  engineering</w:t>
      </w:r>
      <w:proofErr w:type="gramEnd"/>
      <w:r>
        <w:t xml:space="preserve"> Professor </w:t>
      </w:r>
      <w:proofErr w:type="spellStart"/>
      <w:r>
        <w:t>Whitham</w:t>
      </w:r>
      <w:proofErr w:type="spellEnd"/>
      <w:r>
        <w:t xml:space="preserve"> was succeeded by</w:t>
      </w:r>
    </w:p>
    <w:p w:rsidR="00374AA5" w:rsidRDefault="00374AA5" w:rsidP="00374AA5">
      <w:proofErr w:type="gramStart"/>
      <w:r>
        <w:t>Professor  C</w:t>
      </w:r>
      <w:proofErr w:type="gramEnd"/>
      <w:r>
        <w:t>. V. Kerr in 1891. In English Professor Edwards was</w:t>
      </w:r>
    </w:p>
    <w:p w:rsidR="00374AA5" w:rsidRDefault="00374AA5" w:rsidP="00374AA5">
      <w:proofErr w:type="gramStart"/>
      <w:r>
        <w:t>Succeeded  in</w:t>
      </w:r>
      <w:proofErr w:type="gramEnd"/>
      <w:r>
        <w:t xml:space="preserve"> 1891 by Professor R. H. Willis, transferred from the</w:t>
      </w:r>
    </w:p>
    <w:p w:rsidR="00374AA5" w:rsidRDefault="00374AA5" w:rsidP="00374AA5">
      <w:proofErr w:type="gramStart"/>
      <w:r>
        <w:t>position</w:t>
      </w:r>
      <w:proofErr w:type="gramEnd"/>
      <w:r>
        <w:t xml:space="preserve"> of adjunct professor of ancient languages, to which work</w:t>
      </w:r>
    </w:p>
    <w:p w:rsidR="00374AA5" w:rsidRDefault="00374AA5" w:rsidP="00374AA5">
      <w:r>
        <w:lastRenderedPageBreak/>
        <w:t xml:space="preserve">Professor C. H. </w:t>
      </w:r>
      <w:proofErr w:type="spellStart"/>
      <w:r>
        <w:t>Leverett</w:t>
      </w:r>
      <w:proofErr w:type="spellEnd"/>
      <w:r>
        <w:t xml:space="preserve"> was recalled</w:t>
      </w:r>
      <w:r w:rsidRPr="00787CED">
        <w:rPr>
          <w:b/>
          <w:sz w:val="32"/>
          <w:szCs w:val="32"/>
        </w:rPr>
        <w:t xml:space="preserve">. </w:t>
      </w:r>
      <w:r w:rsidR="00787CED" w:rsidRPr="00787CED">
        <w:rPr>
          <w:b/>
          <w:sz w:val="32"/>
          <w:szCs w:val="32"/>
        </w:rPr>
        <w:t xml:space="preserve"> </w:t>
      </w:r>
      <w:r w:rsidRPr="00787CED">
        <w:rPr>
          <w:b/>
          <w:sz w:val="32"/>
          <w:szCs w:val="32"/>
        </w:rPr>
        <w:t>Professor J. F. McNeil</w:t>
      </w:r>
      <w:r>
        <w:t xml:space="preserve"> took</w:t>
      </w:r>
    </w:p>
    <w:p w:rsidR="00374AA5" w:rsidRDefault="00374AA5" w:rsidP="00374AA5">
      <w:proofErr w:type="gramStart"/>
      <w:r>
        <w:t>charge</w:t>
      </w:r>
      <w:proofErr w:type="gramEnd"/>
      <w:r>
        <w:t xml:space="preserve"> of the department of biology in 1891 in place of Professor</w:t>
      </w:r>
    </w:p>
    <w:p w:rsidR="00374AA5" w:rsidRDefault="00374AA5" w:rsidP="00374AA5">
      <w:proofErr w:type="gramStart"/>
      <w:r>
        <w:t>Simonds.</w:t>
      </w:r>
      <w:proofErr w:type="gramEnd"/>
      <w:r>
        <w:t xml:space="preserve"> The military department was in charge of three men during</w:t>
      </w:r>
    </w:p>
    <w:p w:rsidR="00374AA5" w:rsidRDefault="00374AA5" w:rsidP="00374AA5">
      <w:proofErr w:type="gramStart"/>
      <w:r>
        <w:t>this</w:t>
      </w:r>
      <w:proofErr w:type="gramEnd"/>
      <w:r>
        <w:t xml:space="preserve"> administration, Captain E. L. Fletcher 1887-1890, Captain R. C.</w:t>
      </w:r>
    </w:p>
    <w:p w:rsidR="00374AA5" w:rsidRDefault="00374AA5" w:rsidP="00374AA5">
      <w:r>
        <w:t>Cabell 1890-92, and Major R. W. Dowdy, 1892-94.</w:t>
      </w:r>
    </w:p>
    <w:p w:rsidR="00374AA5" w:rsidRDefault="00374AA5" w:rsidP="00374AA5"/>
    <w:p w:rsidR="00374AA5" w:rsidRDefault="00374AA5" w:rsidP="00374AA5"/>
    <w:p w:rsidR="00374AA5" w:rsidRDefault="00374AA5" w:rsidP="00374AA5">
      <w:r>
        <w:t>Page 242-243:</w:t>
      </w:r>
    </w:p>
    <w:p w:rsidR="00374AA5" w:rsidRDefault="00374AA5" w:rsidP="00374AA5"/>
    <w:p w:rsidR="00374AA5" w:rsidRDefault="00374AA5" w:rsidP="00374AA5">
      <w:proofErr w:type="gramStart"/>
      <w:r>
        <w:t>Biology.</w:t>
      </w:r>
      <w:proofErr w:type="gramEnd"/>
    </w:p>
    <w:p w:rsidR="00374AA5" w:rsidRDefault="00374AA5" w:rsidP="00374AA5">
      <w:r>
        <w:t>Considerable work in biology was required in some courses from</w:t>
      </w:r>
    </w:p>
    <w:p w:rsidR="00374AA5" w:rsidRDefault="00374AA5" w:rsidP="00374AA5">
      <w:proofErr w:type="gramStart"/>
      <w:r>
        <w:t>the</w:t>
      </w:r>
      <w:proofErr w:type="gramEnd"/>
      <w:r>
        <w:t xml:space="preserve"> beginning, but it is not known who taught it previous to 1887,</w:t>
      </w:r>
    </w:p>
    <w:p w:rsidR="00374AA5" w:rsidRDefault="00374AA5" w:rsidP="00374AA5">
      <w:proofErr w:type="gramStart"/>
      <w:r>
        <w:t>when</w:t>
      </w:r>
      <w:proofErr w:type="gramEnd"/>
      <w:r>
        <w:t xml:space="preserve"> "natural science" was added to the department of chemistry,</w:t>
      </w:r>
    </w:p>
    <w:p w:rsidR="00374AA5" w:rsidRDefault="00374AA5" w:rsidP="00374AA5">
      <w:proofErr w:type="gramStart"/>
      <w:r>
        <w:t>then</w:t>
      </w:r>
      <w:proofErr w:type="gramEnd"/>
      <w:r>
        <w:t xml:space="preserve"> held by Professor F. L. Harvey. In 1879 Professor C. P Conrad</w:t>
      </w:r>
    </w:p>
    <w:p w:rsidR="00374AA5" w:rsidRDefault="00374AA5" w:rsidP="00374AA5">
      <w:proofErr w:type="gramStart"/>
      <w:r>
        <w:t>was</w:t>
      </w:r>
      <w:proofErr w:type="gramEnd"/>
      <w:r>
        <w:t xml:space="preserve"> associated with Professor Harvey, but two years later the work</w:t>
      </w:r>
    </w:p>
    <w:p w:rsidR="00374AA5" w:rsidRDefault="00374AA5" w:rsidP="00374AA5">
      <w:proofErr w:type="gramStart"/>
      <w:r>
        <w:t>was</w:t>
      </w:r>
      <w:proofErr w:type="gramEnd"/>
      <w:r>
        <w:t xml:space="preserve"> divided and Professor Harvey took the department of biology</w:t>
      </w:r>
    </w:p>
    <w:p w:rsidR="00374AA5" w:rsidRDefault="00374AA5" w:rsidP="00374AA5">
      <w:proofErr w:type="gramStart"/>
      <w:r>
        <w:t>and</w:t>
      </w:r>
      <w:proofErr w:type="gramEnd"/>
      <w:r>
        <w:t xml:space="preserve"> geology. The new department continued its separate existence</w:t>
      </w:r>
    </w:p>
    <w:p w:rsidR="00374AA5" w:rsidRDefault="00374AA5" w:rsidP="00374AA5">
      <w:proofErr w:type="gramStart"/>
      <w:r>
        <w:t>until</w:t>
      </w:r>
      <w:proofErr w:type="gramEnd"/>
      <w:r>
        <w:t xml:space="preserve"> 1885 when, in obedience to the demand of the legislature that</w:t>
      </w:r>
    </w:p>
    <w:p w:rsidR="00374AA5" w:rsidRDefault="00374AA5" w:rsidP="00374AA5">
      <w:proofErr w:type="gramStart"/>
      <w:r>
        <w:t>the</w:t>
      </w:r>
      <w:proofErr w:type="gramEnd"/>
      <w:r>
        <w:t xml:space="preserve"> faculty be "reduced to the number required to meet the necessity</w:t>
      </w:r>
    </w:p>
    <w:p w:rsidR="00374AA5" w:rsidRDefault="00374AA5" w:rsidP="00374AA5">
      <w:proofErr w:type="gramStart"/>
      <w:r>
        <w:t>according</w:t>
      </w:r>
      <w:proofErr w:type="gramEnd"/>
      <w:r>
        <w:t xml:space="preserve"> to the number of pupils in the Collegiate Department,"</w:t>
      </w:r>
    </w:p>
    <w:p w:rsidR="00374AA5" w:rsidRDefault="00374AA5" w:rsidP="00374AA5">
      <w:proofErr w:type="gramStart"/>
      <w:r>
        <w:t>it</w:t>
      </w:r>
      <w:proofErr w:type="gramEnd"/>
      <w:r>
        <w:t xml:space="preserve"> was again combined with chemistry under Professor George D.</w:t>
      </w:r>
    </w:p>
    <w:p w:rsidR="00374AA5" w:rsidRDefault="00374AA5" w:rsidP="00374AA5">
      <w:proofErr w:type="spellStart"/>
      <w:proofErr w:type="gramStart"/>
      <w:r>
        <w:t>Purinton</w:t>
      </w:r>
      <w:proofErr w:type="spellEnd"/>
      <w:r>
        <w:t>.</w:t>
      </w:r>
      <w:proofErr w:type="gramEnd"/>
      <w:r>
        <w:t xml:space="preserve"> Two years later it was divorced from chemistry and</w:t>
      </w:r>
    </w:p>
    <w:p w:rsidR="00374AA5" w:rsidRDefault="00374AA5" w:rsidP="00374AA5">
      <w:proofErr w:type="gramStart"/>
      <w:r>
        <w:t>attached</w:t>
      </w:r>
      <w:proofErr w:type="gramEnd"/>
      <w:r>
        <w:t xml:space="preserve"> to physics, which had not even been mentioned since 1885,</w:t>
      </w:r>
    </w:p>
    <w:p w:rsidR="00374AA5" w:rsidRDefault="00374AA5" w:rsidP="00374AA5">
      <w:proofErr w:type="gramStart"/>
      <w:r>
        <w:t>and</w:t>
      </w:r>
      <w:proofErr w:type="gramEnd"/>
      <w:r>
        <w:t xml:space="preserve"> put in charge of Professor F.W. Simonds, but this attachment</w:t>
      </w:r>
    </w:p>
    <w:p w:rsidR="00374AA5" w:rsidRDefault="00374AA5" w:rsidP="00374AA5">
      <w:proofErr w:type="gramStart"/>
      <w:r>
        <w:t>was</w:t>
      </w:r>
      <w:proofErr w:type="gramEnd"/>
      <w:r>
        <w:t xml:space="preserve"> of brief duration, physics being dropped at the end of the year.</w:t>
      </w:r>
    </w:p>
    <w:p w:rsidR="00374AA5" w:rsidRDefault="00374AA5" w:rsidP="00374AA5">
      <w:r>
        <w:lastRenderedPageBreak/>
        <w:t>In December, 1890</w:t>
      </w:r>
      <w:r w:rsidRPr="00787CED">
        <w:rPr>
          <w:b/>
          <w:sz w:val="32"/>
          <w:szCs w:val="32"/>
        </w:rPr>
        <w:t>, J.F. McNeil</w:t>
      </w:r>
      <w:r>
        <w:t xml:space="preserve"> became professor of biology and</w:t>
      </w:r>
    </w:p>
    <w:p w:rsidR="00374AA5" w:rsidRDefault="00374AA5" w:rsidP="00374AA5">
      <w:proofErr w:type="gramStart"/>
      <w:r>
        <w:t>geology</w:t>
      </w:r>
      <w:proofErr w:type="gramEnd"/>
      <w:r>
        <w:t>, vice F.W. Simonds resigned, and served until 1899.</w:t>
      </w:r>
    </w:p>
    <w:p w:rsidR="00374AA5" w:rsidRDefault="00374AA5" w:rsidP="00374AA5">
      <w:r>
        <w:t>Meantime (1897) geology was separated and the department of</w:t>
      </w:r>
    </w:p>
    <w:p w:rsidR="00374AA5" w:rsidRDefault="00374AA5" w:rsidP="00374AA5">
      <w:proofErr w:type="gramStart"/>
      <w:r>
        <w:t>biology</w:t>
      </w:r>
      <w:proofErr w:type="gramEnd"/>
      <w:r>
        <w:t xml:space="preserve"> was recognized as a separate entity. Professor F.W. </w:t>
      </w:r>
      <w:proofErr w:type="spellStart"/>
      <w:r>
        <w:t>Pickell</w:t>
      </w:r>
      <w:proofErr w:type="spellEnd"/>
      <w:r>
        <w:t>,</w:t>
      </w:r>
    </w:p>
    <w:p w:rsidR="00374AA5" w:rsidRDefault="00374AA5" w:rsidP="00374AA5">
      <w:proofErr w:type="gramStart"/>
      <w:r>
        <w:t>the</w:t>
      </w:r>
      <w:proofErr w:type="gramEnd"/>
      <w:r>
        <w:t xml:space="preserve"> present incumbent, took charge in 1899. From the beginning</w:t>
      </w:r>
    </w:p>
    <w:p w:rsidR="00374AA5" w:rsidRDefault="00374AA5" w:rsidP="00374AA5">
      <w:proofErr w:type="gramStart"/>
      <w:r>
        <w:t>a</w:t>
      </w:r>
      <w:proofErr w:type="gramEnd"/>
      <w:r>
        <w:t xml:space="preserve"> year's work in botany was required of agricultural students, one term</w:t>
      </w:r>
    </w:p>
    <w:p w:rsidR="00374AA5" w:rsidRDefault="00374AA5" w:rsidP="00374AA5"/>
    <w:p w:rsidR="00374AA5" w:rsidRDefault="00374AA5" w:rsidP="00374AA5">
      <w:proofErr w:type="gramStart"/>
      <w:r>
        <w:t>THE COLLEGE OF ARTS AND SCIENCES.</w:t>
      </w:r>
      <w:proofErr w:type="gramEnd"/>
      <w:r>
        <w:t xml:space="preserve"> 243</w:t>
      </w:r>
    </w:p>
    <w:p w:rsidR="00374AA5" w:rsidRDefault="00374AA5" w:rsidP="00374AA5"/>
    <w:p w:rsidR="00374AA5" w:rsidRDefault="00374AA5" w:rsidP="00374AA5">
      <w:proofErr w:type="gramStart"/>
      <w:r>
        <w:t>of</w:t>
      </w:r>
      <w:proofErr w:type="gramEnd"/>
      <w:r>
        <w:t xml:space="preserve"> classical and engineering students and one term of zoology was</w:t>
      </w:r>
    </w:p>
    <w:p w:rsidR="00374AA5" w:rsidRDefault="00374AA5" w:rsidP="00374AA5">
      <w:proofErr w:type="gramStart"/>
      <w:r>
        <w:t>required</w:t>
      </w:r>
      <w:proofErr w:type="gramEnd"/>
      <w:r>
        <w:t xml:space="preserve"> of agricultural students. After "natural science" was added</w:t>
      </w:r>
    </w:p>
    <w:p w:rsidR="00374AA5" w:rsidRDefault="00374AA5" w:rsidP="00374AA5">
      <w:proofErr w:type="gramStart"/>
      <w:r>
        <w:t>to</w:t>
      </w:r>
      <w:proofErr w:type="gramEnd"/>
      <w:r>
        <w:t xml:space="preserve"> the department of chemistry the work in biology was described</w:t>
      </w:r>
    </w:p>
    <w:p w:rsidR="00374AA5" w:rsidRDefault="00374AA5" w:rsidP="00374AA5">
      <w:proofErr w:type="gramStart"/>
      <w:r>
        <w:t>a</w:t>
      </w:r>
      <w:proofErr w:type="gramEnd"/>
      <w:r>
        <w:t xml:space="preserve"> little more in detail. The course in biology was said to begin in</w:t>
      </w:r>
    </w:p>
    <w:p w:rsidR="00374AA5" w:rsidRDefault="00374AA5" w:rsidP="00374AA5">
      <w:proofErr w:type="gramStart"/>
      <w:r>
        <w:t>the</w:t>
      </w:r>
      <w:proofErr w:type="gramEnd"/>
      <w:r>
        <w:t xml:space="preserve"> preparatory department with physiology. This was elementary,</w:t>
      </w:r>
    </w:p>
    <w:p w:rsidR="00374AA5" w:rsidRDefault="00374AA5" w:rsidP="00374AA5">
      <w:proofErr w:type="gramStart"/>
      <w:r>
        <w:t>laying</w:t>
      </w:r>
      <w:proofErr w:type="gramEnd"/>
      <w:r>
        <w:t xml:space="preserve"> the foundation for comparative zoology in the second term</w:t>
      </w:r>
    </w:p>
    <w:p w:rsidR="00374AA5" w:rsidRDefault="00374AA5" w:rsidP="00374AA5">
      <w:proofErr w:type="gramStart"/>
      <w:r>
        <w:t>of</w:t>
      </w:r>
      <w:proofErr w:type="gramEnd"/>
      <w:r>
        <w:t xml:space="preserve"> sophomore. Freshmen devoted one term to elementary botany</w:t>
      </w:r>
    </w:p>
    <w:p w:rsidR="00374AA5" w:rsidRDefault="00374AA5" w:rsidP="00374AA5">
      <w:proofErr w:type="gramStart"/>
      <w:r>
        <w:t>and</w:t>
      </w:r>
      <w:proofErr w:type="gramEnd"/>
      <w:r>
        <w:t xml:space="preserve"> sophomores one term to </w:t>
      </w:r>
      <w:proofErr w:type="spellStart"/>
      <w:r>
        <w:t>cryptogamic</w:t>
      </w:r>
      <w:proofErr w:type="spellEnd"/>
      <w:r>
        <w:t xml:space="preserve"> and economic botany.</w:t>
      </w:r>
    </w:p>
    <w:p w:rsidR="00374AA5" w:rsidRDefault="00374AA5" w:rsidP="00374AA5">
      <w:r>
        <w:t>Upon the creation of the department of biology in 1881 this same</w:t>
      </w:r>
    </w:p>
    <w:p w:rsidR="00374AA5" w:rsidRDefault="00374AA5" w:rsidP="00374AA5">
      <w:proofErr w:type="gramStart"/>
      <w:r>
        <w:t>work</w:t>
      </w:r>
      <w:proofErr w:type="gramEnd"/>
      <w:r>
        <w:t xml:space="preserve"> was continued and then was added a term's work in advanced</w:t>
      </w:r>
    </w:p>
    <w:p w:rsidR="00374AA5" w:rsidRDefault="00374AA5" w:rsidP="00374AA5">
      <w:proofErr w:type="gramStart"/>
      <w:r>
        <w:t>physiology</w:t>
      </w:r>
      <w:proofErr w:type="gramEnd"/>
      <w:r>
        <w:t>; also a term of laboratory work in advanced biology. After</w:t>
      </w:r>
    </w:p>
    <w:p w:rsidR="00374AA5" w:rsidRDefault="00374AA5" w:rsidP="00374AA5">
      <w:proofErr w:type="gramStart"/>
      <w:r>
        <w:t>the</w:t>
      </w:r>
      <w:proofErr w:type="gramEnd"/>
      <w:r>
        <w:t xml:space="preserve"> legislative quake of 1885 entomology was included with the</w:t>
      </w:r>
    </w:p>
    <w:p w:rsidR="00374AA5" w:rsidRDefault="00374AA5" w:rsidP="00374AA5">
      <w:proofErr w:type="gramStart"/>
      <w:r>
        <w:t>foregoing</w:t>
      </w:r>
      <w:proofErr w:type="gramEnd"/>
      <w:r>
        <w:t xml:space="preserve"> under the general head of biology and comparative</w:t>
      </w:r>
    </w:p>
    <w:p w:rsidR="00374AA5" w:rsidRDefault="00374AA5" w:rsidP="00374AA5">
      <w:proofErr w:type="gramStart"/>
      <w:r>
        <w:t>anatomy</w:t>
      </w:r>
      <w:proofErr w:type="gramEnd"/>
      <w:r>
        <w:t xml:space="preserve"> and physiology were treated as "preparatory to the study</w:t>
      </w:r>
    </w:p>
    <w:p w:rsidR="00374AA5" w:rsidRDefault="00374AA5" w:rsidP="00374AA5">
      <w:proofErr w:type="gramStart"/>
      <w:r>
        <w:t>of</w:t>
      </w:r>
      <w:proofErr w:type="gramEnd"/>
      <w:r>
        <w:t xml:space="preserve"> stock-breeding."</w:t>
      </w:r>
    </w:p>
    <w:p w:rsidR="00374AA5" w:rsidRDefault="00374AA5" w:rsidP="00374AA5">
      <w:r>
        <w:t>By 1891 the work in botany had increased to two courses of four</w:t>
      </w:r>
    </w:p>
    <w:p w:rsidR="00374AA5" w:rsidRDefault="00374AA5" w:rsidP="00374AA5">
      <w:proofErr w:type="gramStart"/>
      <w:r>
        <w:lastRenderedPageBreak/>
        <w:t>hours</w:t>
      </w:r>
      <w:proofErr w:type="gramEnd"/>
      <w:r>
        <w:t xml:space="preserve"> each and a course in laboratory work of indefinite amount, and</w:t>
      </w:r>
    </w:p>
    <w:p w:rsidR="00374AA5" w:rsidRDefault="00374AA5" w:rsidP="00374AA5">
      <w:proofErr w:type="gramStart"/>
      <w:r>
        <w:t>three</w:t>
      </w:r>
      <w:proofErr w:type="gramEnd"/>
      <w:r>
        <w:t xml:space="preserve"> courses in zoology amounting to twelve hours. Introductory</w:t>
      </w:r>
    </w:p>
    <w:p w:rsidR="00374AA5" w:rsidRDefault="00374AA5" w:rsidP="00374AA5">
      <w:proofErr w:type="gramStart"/>
      <w:r>
        <w:t>to</w:t>
      </w:r>
      <w:proofErr w:type="gramEnd"/>
      <w:r>
        <w:t xml:space="preserve"> this was a course in general biology for freshmen, consisting of</w:t>
      </w:r>
    </w:p>
    <w:p w:rsidR="00374AA5" w:rsidRDefault="00374AA5" w:rsidP="00374AA5">
      <w:proofErr w:type="gramStart"/>
      <w:r>
        <w:t>three</w:t>
      </w:r>
      <w:proofErr w:type="gramEnd"/>
      <w:r>
        <w:t xml:space="preserve"> hours of class-room work and six of laboratory. Entomology</w:t>
      </w:r>
    </w:p>
    <w:p w:rsidR="00374AA5" w:rsidRDefault="00374AA5" w:rsidP="00374AA5">
      <w:proofErr w:type="gramStart"/>
      <w:r>
        <w:t>and</w:t>
      </w:r>
      <w:proofErr w:type="gramEnd"/>
      <w:r>
        <w:t xml:space="preserve"> horticulture were still looked after by this department, twelve</w:t>
      </w:r>
    </w:p>
    <w:p w:rsidR="00374AA5" w:rsidRDefault="00374AA5" w:rsidP="00374AA5">
      <w:proofErr w:type="gramStart"/>
      <w:r>
        <w:t>hours</w:t>
      </w:r>
      <w:proofErr w:type="gramEnd"/>
      <w:r>
        <w:t xml:space="preserve"> or more being devoted to the two.</w:t>
      </w:r>
    </w:p>
    <w:p w:rsidR="00374AA5" w:rsidRDefault="00374AA5" w:rsidP="00374AA5"/>
    <w:p w:rsidR="00374AA5" w:rsidRDefault="00374AA5" w:rsidP="00374AA5">
      <w:r>
        <w:t>As now organized the department offers nine courses extending</w:t>
      </w:r>
    </w:p>
    <w:p w:rsidR="00374AA5" w:rsidRDefault="00374AA5" w:rsidP="00374AA5">
      <w:proofErr w:type="gramStart"/>
      <w:r>
        <w:t>over</w:t>
      </w:r>
      <w:proofErr w:type="gramEnd"/>
      <w:r>
        <w:t xml:space="preserve"> thirty hours, though not all can be given in one year with the</w:t>
      </w:r>
    </w:p>
    <w:p w:rsidR="00374AA5" w:rsidRDefault="00374AA5" w:rsidP="00374AA5">
      <w:proofErr w:type="gramStart"/>
      <w:r>
        <w:t>present</w:t>
      </w:r>
      <w:proofErr w:type="gramEnd"/>
      <w:r>
        <w:t xml:space="preserve"> teaching force. They deal with general biology, botany,</w:t>
      </w:r>
    </w:p>
    <w:p w:rsidR="00374AA5" w:rsidRDefault="00374AA5" w:rsidP="00374AA5">
      <w:proofErr w:type="gramStart"/>
      <w:r>
        <w:t>and</w:t>
      </w:r>
      <w:proofErr w:type="gramEnd"/>
      <w:r>
        <w:t xml:space="preserve"> nature study, bacteriology, general zoology, comparative anatomy</w:t>
      </w:r>
    </w:p>
    <w:p w:rsidR="00374AA5" w:rsidRDefault="00374AA5" w:rsidP="00374AA5">
      <w:proofErr w:type="gramStart"/>
      <w:r>
        <w:t>of</w:t>
      </w:r>
      <w:proofErr w:type="gramEnd"/>
      <w:r>
        <w:t xml:space="preserve"> vertebrates, animal histology and embryology, and physiology.</w:t>
      </w:r>
    </w:p>
    <w:p w:rsidR="00374AA5" w:rsidRDefault="00374AA5" w:rsidP="00374AA5">
      <w:r>
        <w:t>The number of students taking biology has increased from 56 in</w:t>
      </w:r>
    </w:p>
    <w:p w:rsidR="00374AA5" w:rsidRDefault="00374AA5" w:rsidP="00374AA5">
      <w:r>
        <w:t>1899-1900 to 115 in 1908-9. The number of seniors making their</w:t>
      </w:r>
    </w:p>
    <w:p w:rsidR="00374AA5" w:rsidRDefault="00374AA5" w:rsidP="00374AA5">
      <w:proofErr w:type="gramStart"/>
      <w:r>
        <w:t>major</w:t>
      </w:r>
      <w:proofErr w:type="gramEnd"/>
      <w:r>
        <w:t xml:space="preserve"> in biology has increased from two in 1905-6 to nine in 1908-9.</w:t>
      </w:r>
    </w:p>
    <w:p w:rsidR="00374AA5" w:rsidRDefault="00374AA5" w:rsidP="00374AA5">
      <w:r>
        <w:t>Since 1903 the department has received and expended $2,719.</w:t>
      </w:r>
    </w:p>
    <w:p w:rsidR="00374AA5" w:rsidRDefault="00374AA5" w:rsidP="00374AA5">
      <w:r>
        <w:t>It has been used to purchase books and periodicals and laboratory</w:t>
      </w:r>
    </w:p>
    <w:p w:rsidR="00374AA5" w:rsidRDefault="00374AA5" w:rsidP="00374AA5">
      <w:proofErr w:type="gramStart"/>
      <w:r>
        <w:t>apparatus</w:t>
      </w:r>
      <w:proofErr w:type="gramEnd"/>
      <w:r>
        <w:t xml:space="preserve"> and material. The department has only 415 volumes. The</w:t>
      </w:r>
    </w:p>
    <w:p w:rsidR="00374AA5" w:rsidRDefault="00374AA5" w:rsidP="00374AA5">
      <w:proofErr w:type="gramStart"/>
      <w:r>
        <w:t>laboratory</w:t>
      </w:r>
      <w:proofErr w:type="gramEnd"/>
      <w:r>
        <w:t xml:space="preserve"> instruments now belonging to the department are valued</w:t>
      </w:r>
    </w:p>
    <w:p w:rsidR="00374AA5" w:rsidRDefault="00374AA5" w:rsidP="00374AA5">
      <w:proofErr w:type="gramStart"/>
      <w:r>
        <w:t>at</w:t>
      </w:r>
      <w:proofErr w:type="gramEnd"/>
      <w:r>
        <w:t xml:space="preserve"> $2,500.00, but are not considered adequate to present needs. Many</w:t>
      </w:r>
    </w:p>
    <w:p w:rsidR="00374AA5" w:rsidRDefault="00374AA5" w:rsidP="00374AA5">
      <w:proofErr w:type="gramStart"/>
      <w:r>
        <w:t>specimens</w:t>
      </w:r>
      <w:proofErr w:type="gramEnd"/>
      <w:r>
        <w:t xml:space="preserve"> of animal and plant life have been collected from various</w:t>
      </w:r>
    </w:p>
    <w:p w:rsidR="00374AA5" w:rsidRDefault="00374AA5" w:rsidP="00374AA5">
      <w:proofErr w:type="gramStart"/>
      <w:r>
        <w:t>parts</w:t>
      </w:r>
      <w:proofErr w:type="gramEnd"/>
      <w:r>
        <w:t xml:space="preserve"> of the United States.</w:t>
      </w:r>
    </w:p>
    <w:p w:rsidR="00374AA5" w:rsidRDefault="00374AA5" w:rsidP="00374AA5"/>
    <w:p w:rsidR="00374AA5" w:rsidRDefault="00374AA5" w:rsidP="00374AA5"/>
    <w:p w:rsidR="00374AA5" w:rsidRDefault="00374AA5" w:rsidP="00374AA5"/>
    <w:p w:rsidR="00374AA5" w:rsidRDefault="00374AA5" w:rsidP="00374AA5"/>
    <w:p w:rsidR="00374AA5" w:rsidRDefault="00374AA5" w:rsidP="00374AA5"/>
    <w:p w:rsidR="00374AA5" w:rsidRDefault="00374AA5" w:rsidP="00374AA5">
      <w:r>
        <w:t>Page 278:</w:t>
      </w:r>
    </w:p>
    <w:p w:rsidR="00374AA5" w:rsidRDefault="00374AA5" w:rsidP="00374AA5"/>
    <w:p w:rsidR="00374AA5" w:rsidRDefault="00374AA5" w:rsidP="00374AA5">
      <w:proofErr w:type="gramStart"/>
      <w:r>
        <w:t>Horticulture.</w:t>
      </w:r>
      <w:proofErr w:type="gramEnd"/>
    </w:p>
    <w:p w:rsidR="00374AA5" w:rsidRDefault="00374AA5" w:rsidP="00374AA5">
      <w:r>
        <w:t>This department shows signs of waking into a separate existence</w:t>
      </w:r>
    </w:p>
    <w:p w:rsidR="00374AA5" w:rsidRDefault="00374AA5" w:rsidP="00374AA5">
      <w:proofErr w:type="gramStart"/>
      <w:r>
        <w:t>in</w:t>
      </w:r>
      <w:proofErr w:type="gramEnd"/>
      <w:r>
        <w:t xml:space="preserve"> 1894, when </w:t>
      </w:r>
      <w:r w:rsidRPr="00787CED">
        <w:rPr>
          <w:b/>
          <w:sz w:val="32"/>
          <w:szCs w:val="32"/>
        </w:rPr>
        <w:t>Jerome</w:t>
      </w:r>
      <w:r>
        <w:t xml:space="preserve"> </w:t>
      </w:r>
      <w:r w:rsidRPr="00787CED">
        <w:rPr>
          <w:b/>
          <w:sz w:val="32"/>
          <w:szCs w:val="32"/>
        </w:rPr>
        <w:t>McNeil</w:t>
      </w:r>
      <w:r>
        <w:t xml:space="preserve"> was styled professor of horticulture.</w:t>
      </w:r>
    </w:p>
    <w:p w:rsidR="00374AA5" w:rsidRDefault="00374AA5" w:rsidP="00374AA5">
      <w:r>
        <w:t>However, closer observation reveals the fact that he was also professor</w:t>
      </w:r>
    </w:p>
    <w:p w:rsidR="00374AA5" w:rsidRDefault="00374AA5" w:rsidP="00374AA5">
      <w:proofErr w:type="gramStart"/>
      <w:r>
        <w:t>of</w:t>
      </w:r>
      <w:proofErr w:type="gramEnd"/>
      <w:r>
        <w:t xml:space="preserve"> biology and geology and that this was his main business. In 1896</w:t>
      </w:r>
    </w:p>
    <w:p w:rsidR="00374AA5" w:rsidRDefault="00374AA5" w:rsidP="00374AA5">
      <w:r>
        <w:t>J.T. Stinson was designated horticulturist and was supposed to</w:t>
      </w:r>
    </w:p>
    <w:p w:rsidR="00374AA5" w:rsidRDefault="00374AA5" w:rsidP="00374AA5">
      <w:proofErr w:type="gramStart"/>
      <w:r>
        <w:t>devote</w:t>
      </w:r>
      <w:proofErr w:type="gramEnd"/>
      <w:r>
        <w:t xml:space="preserve"> all his time to the subject. In 1897 the department was</w:t>
      </w:r>
    </w:p>
    <w:p w:rsidR="00374AA5" w:rsidRDefault="00374AA5" w:rsidP="00374AA5">
      <w:proofErr w:type="gramStart"/>
      <w:r>
        <w:t>recognized</w:t>
      </w:r>
      <w:proofErr w:type="gramEnd"/>
      <w:r>
        <w:t xml:space="preserve"> by the board. January, 1900, Professor Stinson was</w:t>
      </w:r>
    </w:p>
    <w:p w:rsidR="00374AA5" w:rsidRDefault="00374AA5" w:rsidP="00374AA5">
      <w:proofErr w:type="gramStart"/>
      <w:r>
        <w:t>succeeded</w:t>
      </w:r>
      <w:proofErr w:type="gramEnd"/>
      <w:r>
        <w:t xml:space="preserve"> by Ernest Walker. From 1905 to 1909 he was assisted by</w:t>
      </w:r>
    </w:p>
    <w:p w:rsidR="00374AA5" w:rsidRDefault="00374AA5" w:rsidP="00374AA5">
      <w:r>
        <w:t>J.L. Hewitt.</w:t>
      </w:r>
    </w:p>
    <w:p w:rsidR="00374AA5" w:rsidRDefault="00374AA5" w:rsidP="00374AA5"/>
    <w:p w:rsidR="00374AA5" w:rsidRDefault="00374AA5" w:rsidP="00374AA5"/>
    <w:p w:rsidR="00374AA5" w:rsidRDefault="00374AA5" w:rsidP="00374AA5">
      <w:r>
        <w:t>Page 289:</w:t>
      </w:r>
    </w:p>
    <w:p w:rsidR="00374AA5" w:rsidRDefault="00374AA5" w:rsidP="00374AA5">
      <w:proofErr w:type="gramStart"/>
      <w:r>
        <w:t>THE COLLEGE OF AGRICULTURE.</w:t>
      </w:r>
      <w:proofErr w:type="gramEnd"/>
      <w:r>
        <w:t xml:space="preserve"> 289</w:t>
      </w:r>
    </w:p>
    <w:p w:rsidR="00374AA5" w:rsidRDefault="00374AA5" w:rsidP="00374AA5">
      <w:proofErr w:type="gramStart"/>
      <w:r>
        <w:t>Bulletin 5.</w:t>
      </w:r>
      <w:proofErr w:type="gramEnd"/>
      <w:r>
        <w:t xml:space="preserve"> </w:t>
      </w:r>
      <w:proofErr w:type="gramStart"/>
      <w:r>
        <w:t xml:space="preserve">Dehorning.—R. R. Dinwiddie, S. S. </w:t>
      </w:r>
      <w:proofErr w:type="spellStart"/>
      <w:r>
        <w:t>Twombly</w:t>
      </w:r>
      <w:proofErr w:type="spellEnd"/>
      <w:r>
        <w:t>, and C. B, Collingwood.</w:t>
      </w:r>
      <w:proofErr w:type="gramEnd"/>
    </w:p>
    <w:p w:rsidR="00374AA5" w:rsidRDefault="00374AA5" w:rsidP="00374AA5">
      <w:proofErr w:type="gramStart"/>
      <w:r>
        <w:t>Bulletin 6.</w:t>
      </w:r>
      <w:proofErr w:type="gramEnd"/>
      <w:r>
        <w:t xml:space="preserve"> </w:t>
      </w:r>
      <w:proofErr w:type="gramStart"/>
      <w:r>
        <w:t>Experiments with Wheat.</w:t>
      </w:r>
      <w:proofErr w:type="gramEnd"/>
    </w:p>
    <w:p w:rsidR="00374AA5" w:rsidRDefault="00374AA5" w:rsidP="00374AA5">
      <w:proofErr w:type="gramStart"/>
      <w:r>
        <w:t>Bulletin 7.</w:t>
      </w:r>
      <w:proofErr w:type="gramEnd"/>
      <w:r>
        <w:t xml:space="preserve"> </w:t>
      </w:r>
      <w:proofErr w:type="gramStart"/>
      <w:r>
        <w:t>Tests of Varieties of Grapes and Strawberries.</w:t>
      </w:r>
      <w:proofErr w:type="gramEnd"/>
    </w:p>
    <w:p w:rsidR="00374AA5" w:rsidRDefault="00374AA5" w:rsidP="00374AA5"/>
    <w:p w:rsidR="00374AA5" w:rsidRDefault="00374AA5" w:rsidP="00374AA5">
      <w:proofErr w:type="gramStart"/>
      <w:r>
        <w:t>Annual Report—First Annual Report, 1888.</w:t>
      </w:r>
      <w:proofErr w:type="gramEnd"/>
    </w:p>
    <w:p w:rsidR="00374AA5" w:rsidRDefault="00374AA5" w:rsidP="00374AA5">
      <w:proofErr w:type="gramStart"/>
      <w:r>
        <w:t>Bulletin 8.</w:t>
      </w:r>
      <w:proofErr w:type="gramEnd"/>
      <w:r>
        <w:t xml:space="preserve"> </w:t>
      </w:r>
      <w:proofErr w:type="gramStart"/>
      <w:r>
        <w:t>Spaying of Cattle.</w:t>
      </w:r>
      <w:proofErr w:type="gramEnd"/>
    </w:p>
    <w:p w:rsidR="00374AA5" w:rsidRDefault="00374AA5" w:rsidP="00374AA5">
      <w:proofErr w:type="gramStart"/>
      <w:r>
        <w:t>Bulletin 9.</w:t>
      </w:r>
      <w:proofErr w:type="gramEnd"/>
      <w:r>
        <w:t xml:space="preserve"> Cotton-seed Hulls for Fattening.</w:t>
      </w:r>
    </w:p>
    <w:p w:rsidR="00374AA5" w:rsidRDefault="00374AA5" w:rsidP="00374AA5">
      <w:proofErr w:type="gramStart"/>
      <w:r>
        <w:lastRenderedPageBreak/>
        <w:t>Bulletin 10.</w:t>
      </w:r>
      <w:proofErr w:type="gramEnd"/>
      <w:r>
        <w:t xml:space="preserve"> </w:t>
      </w:r>
      <w:proofErr w:type="gramStart"/>
      <w:r>
        <w:t>Insects and Insecticides; Chemical Fertilizers.—C. W. Woodworth.</w:t>
      </w:r>
      <w:proofErr w:type="gramEnd"/>
    </w:p>
    <w:p w:rsidR="00374AA5" w:rsidRDefault="00374AA5" w:rsidP="00374AA5">
      <w:proofErr w:type="gramStart"/>
      <w:r>
        <w:t>Bulletin 11.</w:t>
      </w:r>
      <w:proofErr w:type="gramEnd"/>
      <w:r>
        <w:t xml:space="preserve"> </w:t>
      </w:r>
      <w:proofErr w:type="gramStart"/>
      <w:r>
        <w:t>Strawberries and Cereals.</w:t>
      </w:r>
      <w:proofErr w:type="gramEnd"/>
    </w:p>
    <w:p w:rsidR="00374AA5" w:rsidRDefault="00374AA5" w:rsidP="00374AA5"/>
    <w:p w:rsidR="00374AA5" w:rsidRDefault="00374AA5" w:rsidP="00374AA5">
      <w:proofErr w:type="gramStart"/>
      <w:r>
        <w:t>Annual Report.</w:t>
      </w:r>
      <w:proofErr w:type="gramEnd"/>
      <w:r>
        <w:t xml:space="preserve"> — Second Annual Report, 1889.</w:t>
      </w:r>
    </w:p>
    <w:p w:rsidR="00374AA5" w:rsidRDefault="00374AA5" w:rsidP="00374AA5">
      <w:proofErr w:type="gramStart"/>
      <w:r>
        <w:t>Bulletin 12.</w:t>
      </w:r>
      <w:proofErr w:type="gramEnd"/>
      <w:r>
        <w:t xml:space="preserve"> </w:t>
      </w:r>
      <w:proofErr w:type="gramStart"/>
      <w:r>
        <w:t>Influence of Spaying on Milk Production; Milk Analysis.</w:t>
      </w:r>
      <w:proofErr w:type="gramEnd"/>
    </w:p>
    <w:p w:rsidR="00374AA5" w:rsidRDefault="00374AA5" w:rsidP="00374AA5">
      <w:proofErr w:type="gramStart"/>
      <w:r>
        <w:t>Bulletin 13.</w:t>
      </w:r>
      <w:proofErr w:type="gramEnd"/>
      <w:r>
        <w:t xml:space="preserve"> </w:t>
      </w:r>
      <w:proofErr w:type="gramStart"/>
      <w:r>
        <w:t>Entomology.—C. W. Woodworth; Test of Varieties of Strawberries.—</w:t>
      </w:r>
      <w:proofErr w:type="gramEnd"/>
    </w:p>
    <w:p w:rsidR="00374AA5" w:rsidRPr="00787CED" w:rsidRDefault="00374AA5" w:rsidP="00374AA5">
      <w:pPr>
        <w:rPr>
          <w:b/>
          <w:sz w:val="32"/>
          <w:szCs w:val="32"/>
        </w:rPr>
      </w:pPr>
      <w:r w:rsidRPr="00787CED">
        <w:rPr>
          <w:b/>
          <w:sz w:val="32"/>
          <w:szCs w:val="32"/>
        </w:rPr>
        <w:t xml:space="preserve">                J. McNeill</w:t>
      </w:r>
    </w:p>
    <w:p w:rsidR="00374AA5" w:rsidRDefault="00374AA5" w:rsidP="00374AA5"/>
    <w:p w:rsidR="00374AA5" w:rsidRDefault="00374AA5" w:rsidP="00374AA5"/>
    <w:p w:rsidR="00374AA5" w:rsidRDefault="00374AA5" w:rsidP="00374AA5"/>
    <w:p w:rsidR="00374AA5" w:rsidRDefault="00374AA5" w:rsidP="00374AA5">
      <w:r>
        <w:t>Page 493:</w:t>
      </w:r>
    </w:p>
    <w:p w:rsidR="00374AA5" w:rsidRDefault="00374AA5" w:rsidP="00374AA5">
      <w:proofErr w:type="gramStart"/>
      <w:r>
        <w:t>SKETCHES OF TRUSTEES AND FACULTY.</w:t>
      </w:r>
      <w:proofErr w:type="gramEnd"/>
      <w:r>
        <w:t xml:space="preserve"> 493</w:t>
      </w:r>
    </w:p>
    <w:p w:rsidR="00374AA5" w:rsidRDefault="00374AA5" w:rsidP="00374AA5"/>
    <w:p w:rsidR="00374AA5" w:rsidRDefault="00374AA5" w:rsidP="00374AA5">
      <w:r w:rsidRPr="00787CED">
        <w:rPr>
          <w:b/>
          <w:sz w:val="32"/>
          <w:szCs w:val="32"/>
        </w:rPr>
        <w:t>Jerome Fee McNeill</w:t>
      </w:r>
      <w:r>
        <w:t>, B. S., M. A., was</w:t>
      </w:r>
      <w:r w:rsidR="004C12B3">
        <w:t xml:space="preserve"> </w:t>
      </w:r>
      <w:bookmarkStart w:id="0" w:name="_GoBack"/>
      <w:bookmarkEnd w:id="0"/>
      <w:r>
        <w:t>a native of Ohio, a graduate</w:t>
      </w:r>
    </w:p>
    <w:p w:rsidR="00374AA5" w:rsidRDefault="00374AA5" w:rsidP="00374AA5">
      <w:proofErr w:type="gramStart"/>
      <w:r>
        <w:t>of</w:t>
      </w:r>
      <w:proofErr w:type="gramEnd"/>
      <w:r>
        <w:t xml:space="preserve"> Antioch College, also of Indiana University. He married Miss</w:t>
      </w:r>
    </w:p>
    <w:p w:rsidR="00374AA5" w:rsidRDefault="00374AA5" w:rsidP="00374AA5">
      <w:proofErr w:type="gramStart"/>
      <w:r>
        <w:t>Mary Alderson of Boston.</w:t>
      </w:r>
      <w:proofErr w:type="gramEnd"/>
      <w:r>
        <w:t xml:space="preserve"> For several years he taught in Indiana,</w:t>
      </w:r>
    </w:p>
    <w:p w:rsidR="00374AA5" w:rsidRDefault="00374AA5" w:rsidP="00374AA5">
      <w:proofErr w:type="gramStart"/>
      <w:r>
        <w:t>and</w:t>
      </w:r>
      <w:proofErr w:type="gramEnd"/>
      <w:r>
        <w:t xml:space="preserve"> was later superintendent of schools at Moline, Illinois.</w:t>
      </w:r>
    </w:p>
    <w:p w:rsidR="00374AA5" w:rsidRDefault="00374AA5" w:rsidP="00374AA5"/>
    <w:p w:rsidR="00374AA5" w:rsidRDefault="00374AA5" w:rsidP="00374AA5">
      <w:r w:rsidRPr="00787CED">
        <w:rPr>
          <w:b/>
          <w:sz w:val="32"/>
          <w:szCs w:val="32"/>
        </w:rPr>
        <w:t>Professor McNeill</w:t>
      </w:r>
      <w:r>
        <w:t xml:space="preserve"> was connected with the University of Arkansas</w:t>
      </w:r>
    </w:p>
    <w:p w:rsidR="00374AA5" w:rsidRDefault="00374AA5" w:rsidP="00374AA5">
      <w:proofErr w:type="gramStart"/>
      <w:r>
        <w:t>from</w:t>
      </w:r>
      <w:proofErr w:type="gramEnd"/>
      <w:r>
        <w:t xml:space="preserve"> 1890 to 1898, first as professor of biology and geology, later, on</w:t>
      </w:r>
    </w:p>
    <w:p w:rsidR="00374AA5" w:rsidRDefault="00374AA5" w:rsidP="00374AA5">
      <w:proofErr w:type="gramStart"/>
      <w:r>
        <w:t>the</w:t>
      </w:r>
      <w:proofErr w:type="gramEnd"/>
      <w:r>
        <w:t xml:space="preserve"> division of the department, as professor of biology. Aside from</w:t>
      </w:r>
    </w:p>
    <w:p w:rsidR="00374AA5" w:rsidRDefault="00374AA5" w:rsidP="00374AA5">
      <w:proofErr w:type="gramStart"/>
      <w:r>
        <w:t>his</w:t>
      </w:r>
      <w:proofErr w:type="gramEnd"/>
      <w:r>
        <w:t xml:space="preserve"> work in biology, </w:t>
      </w:r>
      <w:r w:rsidRPr="00787CED">
        <w:rPr>
          <w:b/>
          <w:sz w:val="32"/>
          <w:szCs w:val="32"/>
        </w:rPr>
        <w:t>Professor McNeill</w:t>
      </w:r>
      <w:r>
        <w:t xml:space="preserve"> displayed an intelligent interest</w:t>
      </w:r>
    </w:p>
    <w:p w:rsidR="00374AA5" w:rsidRDefault="00374AA5" w:rsidP="00374AA5">
      <w:proofErr w:type="gramStart"/>
      <w:r>
        <w:t>in</w:t>
      </w:r>
      <w:proofErr w:type="gramEnd"/>
      <w:r>
        <w:t xml:space="preserve"> three phases of college work. Under his direction, the University</w:t>
      </w:r>
    </w:p>
    <w:p w:rsidR="00374AA5" w:rsidRDefault="00374AA5" w:rsidP="00374AA5">
      <w:proofErr w:type="gramStart"/>
      <w:r>
        <w:t>library</w:t>
      </w:r>
      <w:proofErr w:type="gramEnd"/>
      <w:r>
        <w:t xml:space="preserve"> was rescued from a state of chaos by the introduction of a</w:t>
      </w:r>
    </w:p>
    <w:p w:rsidR="00374AA5" w:rsidRDefault="00374AA5" w:rsidP="00374AA5">
      <w:proofErr w:type="gramStart"/>
      <w:r>
        <w:lastRenderedPageBreak/>
        <w:t>better</w:t>
      </w:r>
      <w:proofErr w:type="gramEnd"/>
      <w:r>
        <w:t xml:space="preserve"> system of organization and classification. He himself acted</w:t>
      </w:r>
    </w:p>
    <w:p w:rsidR="00374AA5" w:rsidRDefault="00374AA5" w:rsidP="00374AA5">
      <w:proofErr w:type="gramStart"/>
      <w:r>
        <w:t>as</w:t>
      </w:r>
      <w:proofErr w:type="gramEnd"/>
      <w:r>
        <w:t xml:space="preserve"> librarian. He was the promoter of the lecture course, which for</w:t>
      </w:r>
    </w:p>
    <w:p w:rsidR="00374AA5" w:rsidRDefault="00374AA5" w:rsidP="00374AA5">
      <w:proofErr w:type="gramStart"/>
      <w:r>
        <w:t>several</w:t>
      </w:r>
      <w:proofErr w:type="gramEnd"/>
      <w:r>
        <w:t xml:space="preserve"> years commanded unusually able talent and was self-support-</w:t>
      </w:r>
    </w:p>
    <w:p w:rsidR="00374AA5" w:rsidRDefault="00374AA5" w:rsidP="00374AA5">
      <w:proofErr w:type="spellStart"/>
      <w:proofErr w:type="gramStart"/>
      <w:r>
        <w:t>ing</w:t>
      </w:r>
      <w:proofErr w:type="spellEnd"/>
      <w:proofErr w:type="gramEnd"/>
      <w:r>
        <w:t xml:space="preserve">. </w:t>
      </w:r>
      <w:r w:rsidRPr="00787CED">
        <w:rPr>
          <w:b/>
          <w:sz w:val="32"/>
          <w:szCs w:val="32"/>
        </w:rPr>
        <w:t>Professor McNeill</w:t>
      </w:r>
      <w:r>
        <w:t xml:space="preserve"> was one of the first men of the faculty to</w:t>
      </w:r>
    </w:p>
    <w:p w:rsidR="00374AA5" w:rsidRDefault="00374AA5" w:rsidP="00374AA5">
      <w:proofErr w:type="gramStart"/>
      <w:r>
        <w:t>evince</w:t>
      </w:r>
      <w:proofErr w:type="gramEnd"/>
      <w:r>
        <w:t xml:space="preserve"> an interest in athletics at the university. For the past several</w:t>
      </w:r>
    </w:p>
    <w:p w:rsidR="00374AA5" w:rsidRDefault="00374AA5" w:rsidP="00374AA5">
      <w:proofErr w:type="gramStart"/>
      <w:r>
        <w:t>years</w:t>
      </w:r>
      <w:proofErr w:type="gramEnd"/>
      <w:r>
        <w:t xml:space="preserve"> he has been professor of biology at Florida State College.</w:t>
      </w:r>
    </w:p>
    <w:p w:rsidR="007C069D" w:rsidRDefault="007C069D"/>
    <w:sectPr w:rsidR="007C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A5"/>
    <w:rsid w:val="00374AA5"/>
    <w:rsid w:val="004C12B3"/>
    <w:rsid w:val="00787CED"/>
    <w:rsid w:val="007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A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A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a600407.us.archive.org/2/items/cu31924030628345/cu3192403062834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Dave Tolle</dc:creator>
  <cp:keywords/>
  <dc:description/>
  <cp:lastModifiedBy> Dave Tolle</cp:lastModifiedBy>
  <cp:revision>3</cp:revision>
  <dcterms:created xsi:type="dcterms:W3CDTF">2011-03-07T18:03:00Z</dcterms:created>
  <dcterms:modified xsi:type="dcterms:W3CDTF">2011-03-07T18:11:00Z</dcterms:modified>
</cp:coreProperties>
</file>